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38DD" w14:textId="23180DCD" w:rsidR="00967294" w:rsidRPr="00265E4D" w:rsidRDefault="00CF53CA" w:rsidP="00265E4D">
      <w:pPr>
        <w:pStyle w:val="ZCom"/>
        <w:widowControl/>
        <w:jc w:val="left"/>
        <w:rPr>
          <w:rFonts w:asciiTheme="minorHAnsi" w:hAnsiTheme="minorHAnsi" w:cstheme="minorHAnsi"/>
          <w:noProof/>
          <w:lang w:val="en-US"/>
        </w:rPr>
      </w:pPr>
      <w:r>
        <w:rPr>
          <w:rFonts w:cstheme="minorHAnsi"/>
          <w:sz w:val="28"/>
          <w:szCs w:val="28"/>
          <w:lang w:val="de-DE"/>
        </w:rPr>
        <w:t xml:space="preserve">          </w:t>
      </w:r>
      <w:proofErr w:type="spellStart"/>
      <w:r w:rsidR="00C214FA" w:rsidRPr="008675F1">
        <w:rPr>
          <w:rFonts w:cstheme="minorHAnsi"/>
          <w:b/>
          <w:sz w:val="28"/>
          <w:szCs w:val="28"/>
        </w:rPr>
        <w:t>Njem</w:t>
      </w:r>
      <w:r w:rsidR="008675F1" w:rsidRPr="008675F1">
        <w:rPr>
          <w:rFonts w:cstheme="minorHAnsi"/>
          <w:b/>
          <w:sz w:val="28"/>
          <w:szCs w:val="28"/>
        </w:rPr>
        <w:t>a</w:t>
      </w:r>
      <w:r w:rsidR="00C214FA" w:rsidRPr="008675F1">
        <w:rPr>
          <w:rFonts w:cstheme="minorHAnsi"/>
          <w:b/>
          <w:sz w:val="28"/>
          <w:szCs w:val="28"/>
        </w:rPr>
        <w:t>čka</w:t>
      </w:r>
      <w:proofErr w:type="spellEnd"/>
      <w:r w:rsidR="00C214FA" w:rsidRPr="008675F1">
        <w:rPr>
          <w:rFonts w:cstheme="minorHAnsi"/>
          <w:b/>
          <w:sz w:val="28"/>
          <w:szCs w:val="28"/>
        </w:rPr>
        <w:t xml:space="preserve"> </w:t>
      </w:r>
      <w:proofErr w:type="spellStart"/>
      <w:r w:rsidR="008675F1" w:rsidRPr="008675F1">
        <w:rPr>
          <w:rFonts w:cstheme="minorHAnsi"/>
          <w:b/>
          <w:sz w:val="28"/>
          <w:szCs w:val="28"/>
        </w:rPr>
        <w:t>nevladina</w:t>
      </w:r>
      <w:proofErr w:type="spellEnd"/>
      <w:r w:rsidR="008675F1" w:rsidRPr="008675F1">
        <w:rPr>
          <w:rFonts w:cstheme="minorHAnsi"/>
          <w:b/>
          <w:sz w:val="28"/>
          <w:szCs w:val="28"/>
        </w:rPr>
        <w:t xml:space="preserve"> </w:t>
      </w:r>
      <w:proofErr w:type="spellStart"/>
      <w:proofErr w:type="gramStart"/>
      <w:r w:rsidR="008675F1" w:rsidRPr="008675F1">
        <w:rPr>
          <w:rFonts w:cstheme="minorHAnsi"/>
          <w:b/>
          <w:sz w:val="28"/>
          <w:szCs w:val="28"/>
        </w:rPr>
        <w:t>organizacija</w:t>
      </w:r>
      <w:proofErr w:type="spellEnd"/>
      <w:r w:rsidR="008675F1" w:rsidRPr="008675F1">
        <w:rPr>
          <w:rFonts w:cstheme="minorHAnsi"/>
          <w:b/>
          <w:sz w:val="28"/>
          <w:szCs w:val="28"/>
        </w:rPr>
        <w:t xml:space="preserve"> </w:t>
      </w:r>
      <w:r w:rsidR="00813899" w:rsidRPr="008675F1">
        <w:rPr>
          <w:rFonts w:cstheme="minorHAnsi"/>
          <w:b/>
          <w:sz w:val="28"/>
          <w:szCs w:val="28"/>
        </w:rPr>
        <w:t xml:space="preserve"> Help</w:t>
      </w:r>
      <w:proofErr w:type="gramEnd"/>
      <w:r w:rsidR="00813899" w:rsidRPr="008675F1">
        <w:rPr>
          <w:rFonts w:cstheme="minorHAnsi"/>
          <w:b/>
          <w:sz w:val="28"/>
          <w:szCs w:val="28"/>
        </w:rPr>
        <w:t>-</w:t>
      </w:r>
      <w:proofErr w:type="spellStart"/>
      <w:r w:rsidR="00813899" w:rsidRPr="008675F1">
        <w:rPr>
          <w:rFonts w:cstheme="minorHAnsi"/>
          <w:b/>
          <w:sz w:val="28"/>
          <w:szCs w:val="28"/>
        </w:rPr>
        <w:t>Hilfe</w:t>
      </w:r>
      <w:proofErr w:type="spellEnd"/>
      <w:r w:rsidR="00813899" w:rsidRPr="008675F1">
        <w:rPr>
          <w:rFonts w:cstheme="minorHAnsi"/>
          <w:b/>
          <w:sz w:val="28"/>
          <w:szCs w:val="28"/>
        </w:rPr>
        <w:t xml:space="preserve"> </w:t>
      </w:r>
      <w:proofErr w:type="spellStart"/>
      <w:r w:rsidR="00813899" w:rsidRPr="008675F1">
        <w:rPr>
          <w:rFonts w:cstheme="minorHAnsi"/>
          <w:b/>
          <w:sz w:val="28"/>
          <w:szCs w:val="28"/>
        </w:rPr>
        <w:t>zur</w:t>
      </w:r>
      <w:proofErr w:type="spellEnd"/>
      <w:r w:rsidR="00813899" w:rsidRPr="008675F1">
        <w:rPr>
          <w:rFonts w:cstheme="minorHAnsi"/>
          <w:b/>
          <w:sz w:val="28"/>
          <w:szCs w:val="28"/>
        </w:rPr>
        <w:t xml:space="preserve"> </w:t>
      </w:r>
      <w:proofErr w:type="spellStart"/>
      <w:r w:rsidR="00813899" w:rsidRPr="008675F1">
        <w:rPr>
          <w:rFonts w:cstheme="minorHAnsi"/>
          <w:b/>
          <w:sz w:val="28"/>
          <w:szCs w:val="28"/>
        </w:rPr>
        <w:t>Selbsthilfe</w:t>
      </w:r>
      <w:proofErr w:type="spellEnd"/>
    </w:p>
    <w:p w14:paraId="36334384" w14:textId="77777777" w:rsidR="00265E4D" w:rsidRDefault="00967294" w:rsidP="008675F1">
      <w:pPr>
        <w:pStyle w:val="Header"/>
        <w:jc w:val="center"/>
        <w:rPr>
          <w:rFonts w:asciiTheme="minorHAnsi" w:hAnsiTheme="minorHAnsi" w:cstheme="minorHAnsi"/>
          <w:b/>
          <w:szCs w:val="28"/>
        </w:rPr>
      </w:pPr>
      <w:r w:rsidRPr="00CE1E2B">
        <w:rPr>
          <w:rFonts w:asciiTheme="minorHAnsi" w:hAnsiTheme="minorHAnsi" w:cstheme="minorHAnsi"/>
          <w:b/>
          <w:szCs w:val="28"/>
        </w:rPr>
        <w:t xml:space="preserve"> </w:t>
      </w:r>
    </w:p>
    <w:p w14:paraId="6CE4C093" w14:textId="6079A81D" w:rsidR="00813899" w:rsidRPr="008675F1" w:rsidRDefault="00813899" w:rsidP="008675F1">
      <w:pPr>
        <w:pStyle w:val="Header"/>
        <w:jc w:val="center"/>
        <w:rPr>
          <w:rFonts w:asciiTheme="minorHAnsi" w:hAnsiTheme="minorHAnsi" w:cstheme="minorHAnsi"/>
          <w:b/>
          <w:szCs w:val="28"/>
        </w:rPr>
      </w:pPr>
      <w:r w:rsidRPr="008675F1">
        <w:rPr>
          <w:rFonts w:asciiTheme="minorHAnsi" w:hAnsiTheme="minorHAnsi" w:cstheme="minorHAnsi"/>
          <w:szCs w:val="28"/>
          <w:lang w:val="pl-PL"/>
        </w:rPr>
        <w:t xml:space="preserve">u okviru projekta odobrenog od </w:t>
      </w:r>
      <w:r w:rsidR="00A43956">
        <w:rPr>
          <w:rFonts w:asciiTheme="minorHAnsi" w:hAnsiTheme="minorHAnsi" w:cstheme="minorHAnsi"/>
          <w:szCs w:val="28"/>
          <w:lang w:val="pl-PL"/>
        </w:rPr>
        <w:t xml:space="preserve">Vlade </w:t>
      </w:r>
      <w:r w:rsidR="008675F1">
        <w:rPr>
          <w:rFonts w:asciiTheme="minorHAnsi" w:hAnsiTheme="minorHAnsi" w:cstheme="minorHAnsi"/>
          <w:szCs w:val="28"/>
          <w:lang w:val="pl-PL"/>
        </w:rPr>
        <w:t>Njemač</w:t>
      </w:r>
      <w:r w:rsidRPr="008675F1">
        <w:rPr>
          <w:rFonts w:asciiTheme="minorHAnsi" w:hAnsiTheme="minorHAnsi" w:cstheme="minorHAnsi"/>
          <w:szCs w:val="28"/>
          <w:lang w:val="pl-PL"/>
        </w:rPr>
        <w:t>ke:</w:t>
      </w:r>
    </w:p>
    <w:p w14:paraId="1EBCBA32" w14:textId="720F24D4" w:rsidR="00813899" w:rsidRPr="008675F1" w:rsidRDefault="00813899" w:rsidP="00813899">
      <w:pPr>
        <w:pStyle w:val="Header"/>
        <w:jc w:val="center"/>
        <w:rPr>
          <w:rFonts w:asciiTheme="minorHAnsi" w:hAnsiTheme="minorHAnsi" w:cstheme="minorHAnsi"/>
          <w:szCs w:val="28"/>
          <w:lang w:val="pl-PL"/>
        </w:rPr>
      </w:pPr>
      <w:r w:rsidRPr="008675F1">
        <w:rPr>
          <w:rFonts w:asciiTheme="minorHAnsi" w:hAnsiTheme="minorHAnsi" w:cstheme="minorHAnsi"/>
          <w:szCs w:val="28"/>
          <w:lang w:val="pl-PL"/>
        </w:rPr>
        <w:t>‘’Socijalno-ekonomsko osnaživanje u regionu zapadnog Balkana“,</w:t>
      </w:r>
    </w:p>
    <w:p w14:paraId="5EA757F9" w14:textId="77777777" w:rsidR="008675F1" w:rsidRDefault="008675F1" w:rsidP="00813899">
      <w:pPr>
        <w:pStyle w:val="Header"/>
        <w:jc w:val="center"/>
        <w:rPr>
          <w:rFonts w:asciiTheme="minorHAnsi" w:hAnsiTheme="minorHAnsi" w:cstheme="minorHAnsi"/>
          <w:szCs w:val="28"/>
          <w:lang w:val="pl-PL"/>
        </w:rPr>
      </w:pPr>
    </w:p>
    <w:p w14:paraId="493FCE21" w14:textId="5A149CE1" w:rsidR="00813899" w:rsidRDefault="008675F1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  <w:r>
        <w:rPr>
          <w:rFonts w:asciiTheme="minorHAnsi" w:hAnsiTheme="minorHAnsi" w:cstheme="minorHAnsi"/>
          <w:szCs w:val="28"/>
          <w:lang w:val="pl-PL"/>
        </w:rPr>
        <w:t xml:space="preserve">                               </w:t>
      </w:r>
      <w:r w:rsidR="00404327">
        <w:rPr>
          <w:rFonts w:asciiTheme="minorHAnsi" w:hAnsiTheme="minorHAnsi" w:cstheme="minorHAnsi"/>
          <w:szCs w:val="28"/>
          <w:lang w:val="pl-PL"/>
        </w:rPr>
        <w:t xml:space="preserve">                               </w:t>
      </w:r>
      <w:r w:rsidRPr="008675F1">
        <w:rPr>
          <w:rFonts w:asciiTheme="minorHAnsi" w:hAnsiTheme="minorHAnsi" w:cstheme="minorHAnsi"/>
          <w:szCs w:val="28"/>
          <w:lang w:val="pl-PL"/>
        </w:rPr>
        <w:t>R</w:t>
      </w:r>
      <w:r w:rsidR="00813899" w:rsidRPr="008675F1">
        <w:rPr>
          <w:rFonts w:asciiTheme="minorHAnsi" w:hAnsiTheme="minorHAnsi" w:cstheme="minorHAnsi"/>
          <w:szCs w:val="28"/>
          <w:lang w:val="pl-PL"/>
        </w:rPr>
        <w:t>aspisuje</w:t>
      </w:r>
    </w:p>
    <w:p w14:paraId="697978A7" w14:textId="77777777" w:rsidR="008675F1" w:rsidRPr="008675F1" w:rsidRDefault="008675F1" w:rsidP="00813899">
      <w:pPr>
        <w:pStyle w:val="Header"/>
        <w:jc w:val="center"/>
        <w:rPr>
          <w:rFonts w:asciiTheme="minorHAnsi" w:hAnsiTheme="minorHAnsi" w:cstheme="minorHAnsi"/>
          <w:szCs w:val="28"/>
          <w:lang w:val="pl-PL"/>
        </w:rPr>
      </w:pPr>
    </w:p>
    <w:p w14:paraId="2FD3AA25" w14:textId="7F72F31C" w:rsidR="00813899" w:rsidRDefault="008675F1" w:rsidP="00813899">
      <w:pPr>
        <w:pStyle w:val="Header"/>
        <w:jc w:val="center"/>
        <w:rPr>
          <w:rFonts w:asciiTheme="minorHAnsi" w:hAnsiTheme="minorHAnsi" w:cstheme="minorHAnsi"/>
          <w:b/>
          <w:szCs w:val="28"/>
          <w:lang w:val="pl-PL"/>
        </w:rPr>
      </w:pPr>
      <w:r>
        <w:rPr>
          <w:rFonts w:asciiTheme="minorHAnsi" w:hAnsiTheme="minorHAnsi" w:cstheme="minorHAnsi"/>
          <w:b/>
          <w:szCs w:val="28"/>
          <w:lang w:val="pl-PL"/>
        </w:rPr>
        <w:t xml:space="preserve">JAVNI </w:t>
      </w:r>
      <w:r w:rsidR="00813899" w:rsidRPr="008675F1">
        <w:rPr>
          <w:rFonts w:asciiTheme="minorHAnsi" w:hAnsiTheme="minorHAnsi" w:cstheme="minorHAnsi"/>
          <w:b/>
          <w:szCs w:val="28"/>
          <w:lang w:val="pl-PL"/>
        </w:rPr>
        <w:t>POZIV</w:t>
      </w:r>
    </w:p>
    <w:p w14:paraId="66332555" w14:textId="1AC3FFB5" w:rsidR="00813899" w:rsidRDefault="008675F1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  <w:r>
        <w:rPr>
          <w:rFonts w:asciiTheme="minorHAnsi" w:hAnsiTheme="minorHAnsi" w:cstheme="minorHAnsi"/>
          <w:b/>
          <w:szCs w:val="28"/>
          <w:lang w:val="pl-PL"/>
        </w:rPr>
        <w:t xml:space="preserve">                                </w:t>
      </w:r>
      <w:r w:rsidR="00813899" w:rsidRPr="008675F1">
        <w:rPr>
          <w:rFonts w:asciiTheme="minorHAnsi" w:hAnsiTheme="minorHAnsi" w:cstheme="minorHAnsi"/>
          <w:szCs w:val="28"/>
          <w:lang w:val="pl-PL"/>
        </w:rPr>
        <w:t xml:space="preserve">Za </w:t>
      </w:r>
      <w:r w:rsidR="00382C9E" w:rsidRPr="008675F1">
        <w:rPr>
          <w:rFonts w:asciiTheme="minorHAnsi" w:hAnsiTheme="minorHAnsi" w:cstheme="minorHAnsi"/>
          <w:szCs w:val="28"/>
          <w:lang w:val="pl-PL"/>
        </w:rPr>
        <w:t xml:space="preserve">nezaposlene </w:t>
      </w:r>
      <w:r w:rsidR="00813899" w:rsidRPr="008675F1">
        <w:rPr>
          <w:rFonts w:asciiTheme="minorHAnsi" w:hAnsiTheme="minorHAnsi" w:cstheme="minorHAnsi"/>
          <w:szCs w:val="28"/>
          <w:lang w:val="pl-PL"/>
        </w:rPr>
        <w:t>osobe</w:t>
      </w:r>
      <w:r w:rsidR="00382C9E" w:rsidRPr="008675F1">
        <w:rPr>
          <w:rFonts w:asciiTheme="minorHAnsi" w:hAnsiTheme="minorHAnsi" w:cstheme="minorHAnsi"/>
          <w:szCs w:val="28"/>
          <w:lang w:val="pl-PL"/>
        </w:rPr>
        <w:t xml:space="preserve"> i poslodavce u Crnoj Gori</w:t>
      </w:r>
      <w:r w:rsidR="00813899" w:rsidRPr="008675F1">
        <w:rPr>
          <w:rFonts w:asciiTheme="minorHAnsi" w:hAnsiTheme="minorHAnsi" w:cstheme="minorHAnsi"/>
          <w:szCs w:val="28"/>
          <w:lang w:val="pl-PL"/>
        </w:rPr>
        <w:t xml:space="preserve"> </w:t>
      </w:r>
    </w:p>
    <w:p w14:paraId="380C9974" w14:textId="77777777" w:rsidR="008675F1" w:rsidRPr="008675F1" w:rsidRDefault="008675F1" w:rsidP="00813899">
      <w:pPr>
        <w:pStyle w:val="Header"/>
        <w:jc w:val="center"/>
        <w:rPr>
          <w:rFonts w:asciiTheme="minorHAnsi" w:hAnsiTheme="minorHAnsi" w:cstheme="minorHAnsi"/>
          <w:szCs w:val="28"/>
          <w:lang w:val="pl-PL"/>
        </w:rPr>
      </w:pPr>
    </w:p>
    <w:p w14:paraId="532C0A31" w14:textId="322C2F05" w:rsidR="00813899" w:rsidRPr="008675F1" w:rsidRDefault="008675F1" w:rsidP="008675F1">
      <w:pPr>
        <w:pStyle w:val="Header"/>
        <w:rPr>
          <w:rFonts w:asciiTheme="minorHAnsi" w:hAnsiTheme="minorHAnsi" w:cstheme="minorHAnsi"/>
          <w:b/>
          <w:szCs w:val="28"/>
          <w:lang w:val="pl-PL"/>
        </w:rPr>
      </w:pPr>
      <w:r w:rsidRPr="008675F1">
        <w:rPr>
          <w:rFonts w:asciiTheme="minorHAnsi" w:hAnsiTheme="minorHAnsi" w:cstheme="minorHAnsi"/>
          <w:b/>
          <w:szCs w:val="28"/>
          <w:lang w:val="pl-PL"/>
        </w:rPr>
        <w:t xml:space="preserve">                                                         </w:t>
      </w:r>
      <w:r w:rsidR="00813899" w:rsidRPr="008675F1">
        <w:rPr>
          <w:rFonts w:asciiTheme="minorHAnsi" w:hAnsiTheme="minorHAnsi" w:cstheme="minorHAnsi"/>
          <w:b/>
          <w:szCs w:val="28"/>
          <w:lang w:val="pl-PL"/>
        </w:rPr>
        <w:t>Predmet poziva:</w:t>
      </w:r>
    </w:p>
    <w:p w14:paraId="36751ABC" w14:textId="1314FCE1" w:rsidR="00813899" w:rsidRPr="008675F1" w:rsidRDefault="00756917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  <w:r w:rsidRPr="008675F1">
        <w:rPr>
          <w:rFonts w:asciiTheme="minorHAnsi" w:hAnsiTheme="minorHAnsi" w:cstheme="minorHAnsi"/>
          <w:szCs w:val="28"/>
          <w:lang w:val="pl-PL"/>
        </w:rPr>
        <w:t>Revitalizacija ekonomije – kojom  je predviđena šestomjesečna obuka na radu za 20 nezaposlenih</w:t>
      </w:r>
      <w:r w:rsidR="008675F1">
        <w:rPr>
          <w:rFonts w:asciiTheme="minorHAnsi" w:hAnsiTheme="minorHAnsi" w:cstheme="minorHAnsi"/>
          <w:szCs w:val="28"/>
          <w:lang w:val="pl-PL"/>
        </w:rPr>
        <w:t xml:space="preserve"> osoba sa fokusom na s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jeverni region (60% učesnika obuke), </w:t>
      </w:r>
      <w:r w:rsidR="008675F1">
        <w:rPr>
          <w:rFonts w:asciiTheme="minorHAnsi" w:hAnsiTheme="minorHAnsi" w:cstheme="minorHAnsi"/>
          <w:szCs w:val="28"/>
          <w:lang w:val="pl-PL"/>
        </w:rPr>
        <w:t>od čega ć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e 15 stažista proći sertifikovanu tromjesečnu stručnu obuku. Takođe, </w:t>
      </w:r>
      <w:r w:rsidR="008675F1">
        <w:rPr>
          <w:rFonts w:asciiTheme="minorHAnsi" w:hAnsiTheme="minorHAnsi" w:cstheme="minorHAnsi"/>
          <w:szCs w:val="28"/>
          <w:lang w:val="pl-PL"/>
        </w:rPr>
        <w:t>biće podrž</w:t>
      </w:r>
      <w:r w:rsidR="00455B7F" w:rsidRPr="008675F1">
        <w:rPr>
          <w:rFonts w:asciiTheme="minorHAnsi" w:hAnsiTheme="minorHAnsi" w:cstheme="minorHAnsi"/>
          <w:szCs w:val="28"/>
          <w:lang w:val="pl-PL"/>
        </w:rPr>
        <w:t xml:space="preserve">ano i 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20 poslodavaca koji </w:t>
      </w:r>
      <w:r w:rsidR="008675F1">
        <w:rPr>
          <w:rFonts w:asciiTheme="minorHAnsi" w:hAnsiTheme="minorHAnsi" w:cstheme="minorHAnsi"/>
          <w:szCs w:val="28"/>
          <w:lang w:val="pl-PL"/>
        </w:rPr>
        <w:t>ć</w:t>
      </w:r>
      <w:r w:rsidR="00455B7F" w:rsidRPr="008675F1">
        <w:rPr>
          <w:rFonts w:asciiTheme="minorHAnsi" w:hAnsiTheme="minorHAnsi" w:cstheme="minorHAnsi"/>
          <w:szCs w:val="28"/>
          <w:lang w:val="pl-PL"/>
        </w:rPr>
        <w:t xml:space="preserve">e </w:t>
      </w:r>
      <w:r w:rsidR="008675F1">
        <w:rPr>
          <w:rFonts w:asciiTheme="minorHAnsi" w:hAnsiTheme="minorHAnsi" w:cstheme="minorHAnsi"/>
          <w:szCs w:val="28"/>
          <w:lang w:val="pl-PL"/>
        </w:rPr>
        <w:t xml:space="preserve">nezaposlene osobe koje </w:t>
      </w:r>
      <w:r w:rsidR="00CC2835">
        <w:rPr>
          <w:rFonts w:asciiTheme="minorHAnsi" w:hAnsiTheme="minorHAnsi" w:cstheme="minorHAnsi"/>
          <w:szCs w:val="28"/>
          <w:lang w:val="pl-PL"/>
        </w:rPr>
        <w:t xml:space="preserve">prođu obuku </w:t>
      </w:r>
      <w:r w:rsidR="00455B7F" w:rsidRPr="008675F1">
        <w:rPr>
          <w:rFonts w:asciiTheme="minorHAnsi" w:hAnsiTheme="minorHAnsi" w:cstheme="minorHAnsi"/>
          <w:szCs w:val="28"/>
          <w:lang w:val="pl-PL"/>
        </w:rPr>
        <w:t>na radu</w:t>
      </w:r>
      <w:r w:rsidR="008675F1">
        <w:rPr>
          <w:rFonts w:asciiTheme="minorHAnsi" w:hAnsiTheme="minorHAnsi" w:cstheme="minorHAnsi"/>
          <w:szCs w:val="28"/>
          <w:lang w:val="pl-PL"/>
        </w:rPr>
        <w:t>,</w:t>
      </w:r>
      <w:r w:rsidR="00455B7F" w:rsidRPr="008675F1">
        <w:rPr>
          <w:rFonts w:asciiTheme="minorHAnsi" w:hAnsiTheme="minorHAnsi" w:cstheme="minorHAnsi"/>
          <w:szCs w:val="28"/>
          <w:lang w:val="pl-PL"/>
        </w:rPr>
        <w:t xml:space="preserve"> </w:t>
      </w:r>
      <w:r w:rsidR="008675F1">
        <w:rPr>
          <w:rFonts w:asciiTheme="minorHAnsi" w:hAnsiTheme="minorHAnsi" w:cstheme="minorHAnsi"/>
          <w:szCs w:val="28"/>
          <w:lang w:val="pl-PL"/>
        </w:rPr>
        <w:t>nakon uspješno završene prakse</w:t>
      </w:r>
      <w:r w:rsidR="00BD2292" w:rsidRPr="008675F1">
        <w:rPr>
          <w:rFonts w:asciiTheme="minorHAnsi" w:hAnsiTheme="minorHAnsi" w:cstheme="minorHAnsi"/>
          <w:szCs w:val="28"/>
          <w:lang w:val="pl-PL"/>
        </w:rPr>
        <w:t xml:space="preserve"> zaposliti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na period od minimum 12 mjeseci</w:t>
      </w:r>
      <w:r w:rsidR="00455B7F" w:rsidRPr="008675F1">
        <w:rPr>
          <w:rFonts w:asciiTheme="minorHAnsi" w:hAnsiTheme="minorHAnsi" w:cstheme="minorHAnsi"/>
          <w:szCs w:val="28"/>
          <w:lang w:val="pl-PL"/>
        </w:rPr>
        <w:t>.</w:t>
      </w:r>
    </w:p>
    <w:p w14:paraId="1248A287" w14:textId="77777777" w:rsidR="008675F1" w:rsidRDefault="008675F1" w:rsidP="00813899">
      <w:pPr>
        <w:pStyle w:val="Header"/>
        <w:jc w:val="center"/>
        <w:rPr>
          <w:rFonts w:asciiTheme="minorHAnsi" w:hAnsiTheme="minorHAnsi" w:cstheme="minorHAnsi"/>
          <w:szCs w:val="28"/>
          <w:lang w:val="pl-PL"/>
        </w:rPr>
      </w:pPr>
    </w:p>
    <w:p w14:paraId="458F78E3" w14:textId="04036BBB" w:rsidR="00813899" w:rsidRPr="008675F1" w:rsidRDefault="00813899" w:rsidP="00813899">
      <w:pPr>
        <w:pStyle w:val="Header"/>
        <w:jc w:val="center"/>
        <w:rPr>
          <w:rFonts w:asciiTheme="minorHAnsi" w:hAnsiTheme="minorHAnsi" w:cstheme="minorHAnsi"/>
          <w:b/>
          <w:szCs w:val="28"/>
          <w:lang w:val="pl-PL"/>
        </w:rPr>
      </w:pPr>
      <w:r w:rsidRPr="008675F1">
        <w:rPr>
          <w:rFonts w:asciiTheme="minorHAnsi" w:hAnsiTheme="minorHAnsi" w:cstheme="minorHAnsi"/>
          <w:b/>
          <w:szCs w:val="28"/>
          <w:lang w:val="pl-PL"/>
        </w:rPr>
        <w:t>Prava i uslovi učešća:</w:t>
      </w:r>
    </w:p>
    <w:p w14:paraId="2C1D6718" w14:textId="2F350943" w:rsidR="00813899" w:rsidRDefault="00813899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  <w:r w:rsidRPr="008675F1">
        <w:rPr>
          <w:rFonts w:asciiTheme="minorHAnsi" w:hAnsiTheme="minorHAnsi" w:cstheme="minorHAnsi"/>
          <w:szCs w:val="28"/>
          <w:lang w:val="pl-PL"/>
        </w:rPr>
        <w:t xml:space="preserve">Pozivaju se svi zainteresovani  da podnesu aplikacioni </w:t>
      </w:r>
      <w:r w:rsidR="00B71101">
        <w:rPr>
          <w:rFonts w:asciiTheme="minorHAnsi" w:hAnsiTheme="minorHAnsi" w:cstheme="minorHAnsi"/>
          <w:szCs w:val="28"/>
          <w:lang w:val="pl-PL"/>
        </w:rPr>
        <w:t xml:space="preserve">(prijavni) 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formular kojim </w:t>
      </w:r>
      <w:r w:rsidR="00B71101">
        <w:rPr>
          <w:rFonts w:asciiTheme="minorHAnsi" w:hAnsiTheme="minorHAnsi" w:cstheme="minorHAnsi"/>
          <w:szCs w:val="28"/>
          <w:lang w:val="pl-PL"/>
        </w:rPr>
        <w:t xml:space="preserve">iskazuju </w:t>
      </w:r>
      <w:r w:rsidRPr="008675F1">
        <w:rPr>
          <w:rFonts w:asciiTheme="minorHAnsi" w:hAnsiTheme="minorHAnsi" w:cstheme="minorHAnsi"/>
          <w:szCs w:val="28"/>
          <w:lang w:val="pl-PL"/>
        </w:rPr>
        <w:t>interesovanje za uče</w:t>
      </w:r>
      <w:r w:rsidR="00B71101">
        <w:rPr>
          <w:rFonts w:asciiTheme="minorHAnsi" w:hAnsiTheme="minorHAnsi" w:cstheme="minorHAnsi"/>
          <w:szCs w:val="28"/>
          <w:lang w:val="pl-PL"/>
        </w:rPr>
        <w:t xml:space="preserve">šće u projektu. </w:t>
      </w:r>
      <w:r w:rsidRPr="008675F1">
        <w:rPr>
          <w:rFonts w:asciiTheme="minorHAnsi" w:hAnsiTheme="minorHAnsi" w:cstheme="minorHAnsi"/>
          <w:szCs w:val="28"/>
          <w:lang w:val="pl-PL"/>
        </w:rPr>
        <w:t>Aplikacioni formular je dostupan na sajtu He</w:t>
      </w:r>
      <w:r w:rsidR="00B71101">
        <w:rPr>
          <w:rFonts w:asciiTheme="minorHAnsi" w:hAnsiTheme="minorHAnsi" w:cstheme="minorHAnsi"/>
          <w:szCs w:val="28"/>
          <w:lang w:val="pl-PL"/>
        </w:rPr>
        <w:t>lp-a, (www.help-montenegro.org)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</w:t>
      </w:r>
      <w:r w:rsidR="00B71101">
        <w:rPr>
          <w:rFonts w:asciiTheme="minorHAnsi" w:hAnsiTheme="minorHAnsi" w:cstheme="minorHAnsi"/>
          <w:szCs w:val="28"/>
          <w:lang w:val="pl-PL"/>
        </w:rPr>
        <w:t>i u Help-ov</w:t>
      </w:r>
      <w:r w:rsidR="009C2BDE">
        <w:rPr>
          <w:rFonts w:asciiTheme="minorHAnsi" w:hAnsiTheme="minorHAnsi" w:cstheme="minorHAnsi"/>
          <w:szCs w:val="28"/>
          <w:lang w:val="pl-PL"/>
        </w:rPr>
        <w:t>oj</w:t>
      </w:r>
      <w:r w:rsidR="00B71101">
        <w:rPr>
          <w:rFonts w:asciiTheme="minorHAnsi" w:hAnsiTheme="minorHAnsi" w:cstheme="minorHAnsi"/>
          <w:szCs w:val="28"/>
          <w:lang w:val="pl-PL"/>
        </w:rPr>
        <w:t xml:space="preserve"> kancelarij</w:t>
      </w:r>
      <w:r w:rsidR="009C2BDE">
        <w:rPr>
          <w:rFonts w:asciiTheme="minorHAnsi" w:hAnsiTheme="minorHAnsi" w:cstheme="minorHAnsi"/>
          <w:szCs w:val="28"/>
          <w:lang w:val="pl-PL"/>
        </w:rPr>
        <w:t>i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u </w:t>
      </w:r>
      <w:r w:rsidR="00756917" w:rsidRPr="008675F1">
        <w:rPr>
          <w:rFonts w:asciiTheme="minorHAnsi" w:hAnsiTheme="minorHAnsi" w:cstheme="minorHAnsi"/>
          <w:szCs w:val="28"/>
          <w:lang w:val="pl-PL"/>
        </w:rPr>
        <w:t>Podgorici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. </w:t>
      </w:r>
    </w:p>
    <w:p w14:paraId="33D2938E" w14:textId="77777777" w:rsidR="008675F1" w:rsidRPr="008675F1" w:rsidRDefault="008675F1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</w:p>
    <w:p w14:paraId="7F08DA42" w14:textId="352FF98E" w:rsidR="00813899" w:rsidRDefault="00813899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  <w:r w:rsidRPr="008675F1">
        <w:rPr>
          <w:rFonts w:asciiTheme="minorHAnsi" w:hAnsiTheme="minorHAnsi" w:cstheme="minorHAnsi"/>
          <w:szCs w:val="28"/>
          <w:lang w:val="pl-PL"/>
        </w:rPr>
        <w:t>Pravo učešća imaju</w:t>
      </w:r>
      <w:r w:rsidR="00900D7F" w:rsidRPr="008675F1">
        <w:rPr>
          <w:rFonts w:asciiTheme="minorHAnsi" w:hAnsiTheme="minorHAnsi" w:cstheme="minorHAnsi"/>
          <w:szCs w:val="28"/>
          <w:lang w:val="pl-PL"/>
        </w:rPr>
        <w:t xml:space="preserve"> svi poslodavci i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isključivo </w:t>
      </w:r>
      <w:r w:rsidR="00756917" w:rsidRPr="008675F1">
        <w:rPr>
          <w:rFonts w:asciiTheme="minorHAnsi" w:hAnsiTheme="minorHAnsi" w:cstheme="minorHAnsi"/>
          <w:szCs w:val="28"/>
          <w:lang w:val="pl-PL"/>
        </w:rPr>
        <w:t>nezaposlene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osobe</w:t>
      </w:r>
      <w:r w:rsidR="009D6F91">
        <w:rPr>
          <w:rFonts w:asciiTheme="minorHAnsi" w:hAnsiTheme="minorHAnsi" w:cstheme="minorHAnsi"/>
          <w:szCs w:val="28"/>
          <w:lang w:val="pl-PL"/>
        </w:rPr>
        <w:t xml:space="preserve"> koje su 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 </w:t>
      </w:r>
      <w:r w:rsidR="009D6F91">
        <w:rPr>
          <w:rFonts w:asciiTheme="minorHAnsi" w:hAnsiTheme="minorHAnsi" w:cstheme="minorHAnsi"/>
          <w:szCs w:val="28"/>
          <w:lang w:val="pl-PL"/>
        </w:rPr>
        <w:t xml:space="preserve">minimum </w:t>
      </w:r>
      <w:r w:rsidR="00136754">
        <w:rPr>
          <w:rFonts w:asciiTheme="minorHAnsi" w:hAnsiTheme="minorHAnsi" w:cstheme="minorHAnsi"/>
          <w:szCs w:val="28"/>
          <w:lang w:val="pl-PL"/>
        </w:rPr>
        <w:t>če</w:t>
      </w:r>
      <w:r w:rsidR="009D6F91">
        <w:rPr>
          <w:rFonts w:asciiTheme="minorHAnsi" w:hAnsiTheme="minorHAnsi" w:cstheme="minorHAnsi"/>
          <w:szCs w:val="28"/>
          <w:lang w:val="pl-PL"/>
        </w:rPr>
        <w:t>t</w:t>
      </w:r>
      <w:r w:rsidR="00136754">
        <w:rPr>
          <w:rFonts w:asciiTheme="minorHAnsi" w:hAnsiTheme="minorHAnsi" w:cstheme="minorHAnsi"/>
          <w:szCs w:val="28"/>
          <w:lang w:val="pl-PL"/>
        </w:rPr>
        <w:t>i</w:t>
      </w:r>
      <w:r w:rsidR="009D6F91">
        <w:rPr>
          <w:rFonts w:asciiTheme="minorHAnsi" w:hAnsiTheme="minorHAnsi" w:cstheme="minorHAnsi"/>
          <w:szCs w:val="28"/>
          <w:lang w:val="pl-PL"/>
        </w:rPr>
        <w:t>ri ili vi</w:t>
      </w:r>
      <w:r w:rsidR="009D6F91">
        <w:rPr>
          <w:rFonts w:asciiTheme="minorHAnsi" w:hAnsiTheme="minorHAnsi" w:cstheme="minorHAnsi"/>
          <w:szCs w:val="28"/>
          <w:lang w:val="sr-Latn-ME"/>
        </w:rPr>
        <w:t xml:space="preserve">še mjeseci </w:t>
      </w:r>
      <w:r w:rsidR="00756917" w:rsidRPr="008675F1">
        <w:rPr>
          <w:rFonts w:asciiTheme="minorHAnsi" w:hAnsiTheme="minorHAnsi" w:cstheme="minorHAnsi"/>
          <w:szCs w:val="28"/>
          <w:lang w:val="pl-PL"/>
        </w:rPr>
        <w:t>prijavljen</w:t>
      </w:r>
      <w:r w:rsidR="00900D7F" w:rsidRPr="008675F1">
        <w:rPr>
          <w:rFonts w:asciiTheme="minorHAnsi" w:hAnsiTheme="minorHAnsi" w:cstheme="minorHAnsi"/>
          <w:szCs w:val="28"/>
          <w:lang w:val="pl-PL"/>
        </w:rPr>
        <w:t>e</w:t>
      </w:r>
      <w:r w:rsidR="00756917" w:rsidRPr="008675F1">
        <w:rPr>
          <w:rFonts w:asciiTheme="minorHAnsi" w:hAnsiTheme="minorHAnsi" w:cstheme="minorHAnsi"/>
          <w:szCs w:val="28"/>
          <w:lang w:val="pl-PL"/>
        </w:rPr>
        <w:t xml:space="preserve"> na ZZZZ</w:t>
      </w:r>
      <w:r w:rsidR="003430AE">
        <w:rPr>
          <w:rFonts w:asciiTheme="minorHAnsi" w:hAnsiTheme="minorHAnsi" w:cstheme="minorHAnsi"/>
          <w:szCs w:val="28"/>
          <w:lang w:val="pl-PL"/>
        </w:rPr>
        <w:t xml:space="preserve"> (Zavod za zapošljavanje)</w:t>
      </w:r>
      <w:r w:rsidR="00136754">
        <w:rPr>
          <w:rFonts w:asciiTheme="minorHAnsi" w:hAnsiTheme="minorHAnsi" w:cstheme="minorHAnsi"/>
          <w:szCs w:val="28"/>
          <w:lang w:val="pl-PL"/>
        </w:rPr>
        <w:t>,</w:t>
      </w:r>
      <w:r w:rsidR="00756917" w:rsidRPr="008675F1">
        <w:rPr>
          <w:rFonts w:asciiTheme="minorHAnsi" w:hAnsiTheme="minorHAnsi" w:cstheme="minorHAnsi"/>
          <w:szCs w:val="28"/>
          <w:lang w:val="pl-PL"/>
        </w:rPr>
        <w:t xml:space="preserve"> </w:t>
      </w:r>
      <w:r w:rsidRPr="008675F1">
        <w:rPr>
          <w:rFonts w:asciiTheme="minorHAnsi" w:hAnsiTheme="minorHAnsi" w:cstheme="minorHAnsi"/>
          <w:szCs w:val="28"/>
          <w:lang w:val="pl-PL"/>
        </w:rPr>
        <w:t>koje žive</w:t>
      </w:r>
      <w:r w:rsidR="003430AE">
        <w:rPr>
          <w:rFonts w:asciiTheme="minorHAnsi" w:hAnsiTheme="minorHAnsi" w:cstheme="minorHAnsi"/>
          <w:szCs w:val="28"/>
          <w:lang w:val="pl-PL"/>
        </w:rPr>
        <w:t xml:space="preserve"> i imaju</w:t>
      </w:r>
      <w:r w:rsidR="005B76BC">
        <w:rPr>
          <w:rFonts w:asciiTheme="minorHAnsi" w:hAnsiTheme="minorHAnsi" w:cstheme="minorHAnsi"/>
          <w:szCs w:val="28"/>
          <w:lang w:val="pl-PL"/>
        </w:rPr>
        <w:t xml:space="preserve"> </w:t>
      </w:r>
      <w:r w:rsidR="001267C8">
        <w:rPr>
          <w:rFonts w:asciiTheme="minorHAnsi" w:hAnsiTheme="minorHAnsi" w:cstheme="minorHAnsi"/>
          <w:szCs w:val="28"/>
          <w:lang w:val="pl-PL"/>
        </w:rPr>
        <w:t>prebivali</w:t>
      </w:r>
      <w:r w:rsidR="001267C8" w:rsidRPr="001267C8">
        <w:rPr>
          <w:rFonts w:asciiTheme="minorHAnsi" w:hAnsiTheme="minorHAnsi" w:cstheme="minorHAnsi"/>
          <w:szCs w:val="28"/>
          <w:lang w:val="pl-PL"/>
        </w:rPr>
        <w:t>š</w:t>
      </w:r>
      <w:r w:rsidR="001267C8">
        <w:rPr>
          <w:rFonts w:asciiTheme="minorHAnsi" w:hAnsiTheme="minorHAnsi" w:cstheme="minorHAnsi"/>
          <w:szCs w:val="28"/>
          <w:lang w:val="pl-PL"/>
        </w:rPr>
        <w:t>te</w:t>
      </w:r>
      <w:r w:rsidR="005B76BC">
        <w:rPr>
          <w:rFonts w:asciiTheme="minorHAnsi" w:hAnsiTheme="minorHAnsi" w:cstheme="minorHAnsi"/>
          <w:szCs w:val="28"/>
          <w:lang w:val="pl-PL"/>
        </w:rPr>
        <w:t xml:space="preserve"> u Crnoj Gori</w:t>
      </w:r>
      <w:r w:rsidRPr="008675F1">
        <w:rPr>
          <w:rFonts w:asciiTheme="minorHAnsi" w:hAnsiTheme="minorHAnsi" w:cstheme="minorHAnsi"/>
          <w:szCs w:val="28"/>
          <w:lang w:val="pl-PL"/>
        </w:rPr>
        <w:t xml:space="preserve">. Uz popunjeni aplikacioni formular, obavezno je dostaviti kopiju </w:t>
      </w:r>
      <w:r w:rsidR="003430AE">
        <w:rPr>
          <w:rFonts w:asciiTheme="minorHAnsi" w:hAnsiTheme="minorHAnsi" w:cstheme="minorHAnsi"/>
          <w:szCs w:val="28"/>
          <w:lang w:val="pl-PL"/>
        </w:rPr>
        <w:t>lič</w:t>
      </w:r>
      <w:r w:rsidR="00756917" w:rsidRPr="008675F1">
        <w:rPr>
          <w:rFonts w:asciiTheme="minorHAnsi" w:hAnsiTheme="minorHAnsi" w:cstheme="minorHAnsi"/>
          <w:szCs w:val="28"/>
          <w:lang w:val="pl-PL"/>
        </w:rPr>
        <w:t>ne karte i potvrdu</w:t>
      </w:r>
      <w:r w:rsidR="003430AE">
        <w:rPr>
          <w:rFonts w:asciiTheme="minorHAnsi" w:hAnsiTheme="minorHAnsi" w:cstheme="minorHAnsi"/>
          <w:szCs w:val="28"/>
          <w:lang w:val="pl-PL"/>
        </w:rPr>
        <w:t xml:space="preserve"> da</w:t>
      </w:r>
      <w:r w:rsidR="00455B7F" w:rsidRPr="008675F1">
        <w:rPr>
          <w:rFonts w:asciiTheme="minorHAnsi" w:hAnsiTheme="minorHAnsi" w:cstheme="minorHAnsi"/>
          <w:szCs w:val="28"/>
          <w:lang w:val="pl-PL"/>
        </w:rPr>
        <w:t xml:space="preserve"> se osoba nalazi na evidenciji nezaposlenih ZZZZ</w:t>
      </w:r>
      <w:r w:rsidR="00091D71" w:rsidRPr="008675F1">
        <w:rPr>
          <w:rFonts w:asciiTheme="minorHAnsi" w:hAnsiTheme="minorHAnsi" w:cstheme="minorHAnsi"/>
          <w:szCs w:val="28"/>
          <w:lang w:val="pl-PL"/>
        </w:rPr>
        <w:t xml:space="preserve"> Crne Gore</w:t>
      </w:r>
      <w:r w:rsidR="00455B7F" w:rsidRPr="008675F1">
        <w:rPr>
          <w:rFonts w:asciiTheme="minorHAnsi" w:hAnsiTheme="minorHAnsi" w:cstheme="minorHAnsi"/>
          <w:szCs w:val="28"/>
          <w:lang w:val="pl-PL"/>
        </w:rPr>
        <w:t>.</w:t>
      </w:r>
    </w:p>
    <w:p w14:paraId="5B5C8E3C" w14:textId="77777777" w:rsidR="008675F1" w:rsidRPr="008675F1" w:rsidRDefault="008675F1" w:rsidP="008675F1">
      <w:pPr>
        <w:pStyle w:val="Header"/>
        <w:rPr>
          <w:rFonts w:asciiTheme="minorHAnsi" w:hAnsiTheme="minorHAnsi" w:cstheme="minorHAnsi"/>
          <w:szCs w:val="28"/>
          <w:lang w:val="pl-PL"/>
        </w:rPr>
      </w:pPr>
    </w:p>
    <w:p w14:paraId="7E363E36" w14:textId="20B12031" w:rsidR="00813899" w:rsidRPr="008675F1" w:rsidRDefault="00091D71" w:rsidP="008675F1">
      <w:pPr>
        <w:pStyle w:val="NoSpacing"/>
        <w:rPr>
          <w:sz w:val="28"/>
          <w:szCs w:val="28"/>
          <w:lang w:val="pl-PL"/>
        </w:rPr>
      </w:pPr>
      <w:bookmarkStart w:id="0" w:name="_Hlk72745335"/>
      <w:r w:rsidRPr="008675F1">
        <w:rPr>
          <w:sz w:val="28"/>
          <w:szCs w:val="28"/>
          <w:lang w:val="pl-PL"/>
        </w:rPr>
        <w:t>Projektom je p</w:t>
      </w:r>
      <w:r w:rsidR="00813899" w:rsidRPr="008675F1">
        <w:rPr>
          <w:sz w:val="28"/>
          <w:szCs w:val="28"/>
          <w:lang w:val="pl-PL"/>
        </w:rPr>
        <w:t xml:space="preserve">redviđena dodjela opreme za rad za </w:t>
      </w:r>
      <w:r w:rsidR="00455B7F" w:rsidRPr="008675F1">
        <w:rPr>
          <w:sz w:val="28"/>
          <w:szCs w:val="28"/>
          <w:lang w:val="pl-PL"/>
        </w:rPr>
        <w:t>20 poslodavaca</w:t>
      </w:r>
      <w:r w:rsidR="003430AE">
        <w:rPr>
          <w:sz w:val="28"/>
          <w:szCs w:val="28"/>
          <w:lang w:val="pl-PL"/>
        </w:rPr>
        <w:t xml:space="preserve"> koji radno angažuju nezaposlene po isteku šestomjeseč</w:t>
      </w:r>
      <w:r w:rsidR="0018533D" w:rsidRPr="008675F1">
        <w:rPr>
          <w:sz w:val="28"/>
          <w:szCs w:val="28"/>
          <w:lang w:val="pl-PL"/>
        </w:rPr>
        <w:t>ne obuke,</w:t>
      </w:r>
      <w:r w:rsidR="00813899" w:rsidRPr="008675F1">
        <w:rPr>
          <w:sz w:val="28"/>
          <w:szCs w:val="28"/>
          <w:lang w:val="pl-PL"/>
        </w:rPr>
        <w:t xml:space="preserve"> </w:t>
      </w:r>
      <w:r w:rsidR="00455B7F" w:rsidRPr="008675F1">
        <w:rPr>
          <w:rFonts w:eastAsia="Times New Roman"/>
          <w:sz w:val="28"/>
          <w:szCs w:val="28"/>
          <w:lang w:val="pl-PL"/>
        </w:rPr>
        <w:t xml:space="preserve">u vrijednosti </w:t>
      </w:r>
      <w:r w:rsidR="0067112F">
        <w:rPr>
          <w:rFonts w:eastAsia="Times New Roman"/>
          <w:sz w:val="28"/>
          <w:szCs w:val="28"/>
          <w:lang w:val="pl-PL"/>
        </w:rPr>
        <w:t xml:space="preserve">od </w:t>
      </w:r>
      <w:r w:rsidR="00B61BC6">
        <w:rPr>
          <w:rFonts w:eastAsia="Times New Roman"/>
          <w:sz w:val="28"/>
          <w:szCs w:val="28"/>
          <w:lang w:val="pl-PL"/>
        </w:rPr>
        <w:t xml:space="preserve">2.400 </w:t>
      </w:r>
      <w:r w:rsidR="00455B7F" w:rsidRPr="008675F1">
        <w:rPr>
          <w:rFonts w:eastAsia="Times New Roman"/>
          <w:sz w:val="28"/>
          <w:szCs w:val="28"/>
          <w:lang w:val="pl-PL"/>
        </w:rPr>
        <w:t xml:space="preserve"> eura za svakog poslodavca</w:t>
      </w:r>
      <w:r w:rsidR="00B61BC6">
        <w:rPr>
          <w:rFonts w:eastAsia="Times New Roman"/>
          <w:sz w:val="28"/>
          <w:szCs w:val="28"/>
          <w:lang w:val="pl-PL"/>
        </w:rPr>
        <w:t xml:space="preserve"> (uz učešće poslodavca 15 posto vrijednosti</w:t>
      </w:r>
      <w:r w:rsidR="001267C8">
        <w:rPr>
          <w:rFonts w:eastAsia="Times New Roman"/>
          <w:sz w:val="28"/>
          <w:szCs w:val="28"/>
          <w:lang w:val="pl-PL"/>
        </w:rPr>
        <w:t xml:space="preserve"> dodijeljene opreme</w:t>
      </w:r>
      <w:r w:rsidR="00B61BC6">
        <w:rPr>
          <w:rFonts w:eastAsia="Times New Roman"/>
          <w:sz w:val="28"/>
          <w:szCs w:val="28"/>
          <w:lang w:val="pl-PL"/>
        </w:rPr>
        <w:t>)</w:t>
      </w:r>
      <w:r w:rsidR="0018533D" w:rsidRPr="008675F1">
        <w:rPr>
          <w:rFonts w:eastAsia="Times New Roman"/>
          <w:sz w:val="28"/>
          <w:szCs w:val="28"/>
          <w:lang w:val="pl-PL"/>
        </w:rPr>
        <w:t>,</w:t>
      </w:r>
      <w:r w:rsidRPr="008675F1">
        <w:rPr>
          <w:rFonts w:eastAsia="Times New Roman"/>
          <w:sz w:val="28"/>
          <w:szCs w:val="28"/>
          <w:lang w:val="pl-PL"/>
        </w:rPr>
        <w:t xml:space="preserve"> sa ciljem </w:t>
      </w:r>
      <w:r w:rsidR="00813899" w:rsidRPr="008675F1">
        <w:rPr>
          <w:sz w:val="28"/>
          <w:szCs w:val="28"/>
          <w:lang w:val="pl-PL"/>
        </w:rPr>
        <w:t>osnaživanj</w:t>
      </w:r>
      <w:r w:rsidRPr="008675F1">
        <w:rPr>
          <w:sz w:val="28"/>
          <w:szCs w:val="28"/>
          <w:lang w:val="pl-PL"/>
        </w:rPr>
        <w:t>a</w:t>
      </w:r>
      <w:r w:rsidR="00813899" w:rsidRPr="008675F1">
        <w:rPr>
          <w:sz w:val="28"/>
          <w:szCs w:val="28"/>
          <w:lang w:val="pl-PL"/>
        </w:rPr>
        <w:t xml:space="preserve"> već postojećeg biznisa. </w:t>
      </w:r>
      <w:bookmarkEnd w:id="0"/>
    </w:p>
    <w:p w14:paraId="008E6137" w14:textId="55F784DF" w:rsidR="008675F1" w:rsidRDefault="00E34FB3" w:rsidP="00091D71">
      <w:pPr>
        <w:rPr>
          <w:rFonts w:cstheme="minorHAnsi"/>
          <w:sz w:val="28"/>
          <w:szCs w:val="28"/>
          <w:lang w:val="pl-PL"/>
        </w:rPr>
      </w:pPr>
      <w:r>
        <w:rPr>
          <w:rFonts w:cstheme="minorHAnsi"/>
          <w:sz w:val="28"/>
          <w:szCs w:val="28"/>
          <w:lang w:val="pl-PL"/>
        </w:rPr>
        <w:t>Aplikacioni formulari za zainteresovane biće dostupni na sajtu Help-a kao i na motivacionim radionicama dje će biti i detaljno predstavljeni.</w:t>
      </w:r>
    </w:p>
    <w:p w14:paraId="329693CB" w14:textId="3BD3A09F" w:rsidR="00091D71" w:rsidRPr="008675F1" w:rsidRDefault="00091D71" w:rsidP="00091D71">
      <w:pPr>
        <w:rPr>
          <w:rFonts w:cstheme="minorHAnsi"/>
          <w:sz w:val="28"/>
          <w:szCs w:val="28"/>
          <w:lang w:val="pl-PL"/>
        </w:rPr>
      </w:pPr>
      <w:r w:rsidRPr="008675F1">
        <w:rPr>
          <w:rFonts w:cstheme="minorHAnsi"/>
          <w:sz w:val="28"/>
          <w:szCs w:val="28"/>
          <w:lang w:val="pl-PL"/>
        </w:rPr>
        <w:lastRenderedPageBreak/>
        <w:t xml:space="preserve">Motivacione radionice </w:t>
      </w:r>
      <w:r w:rsidR="003430AE">
        <w:rPr>
          <w:rFonts w:cstheme="minorHAnsi"/>
          <w:sz w:val="28"/>
          <w:szCs w:val="28"/>
          <w:lang w:val="pl-PL"/>
        </w:rPr>
        <w:t>će se održati</w:t>
      </w:r>
      <w:r w:rsidRPr="008675F1">
        <w:rPr>
          <w:rFonts w:cstheme="minorHAnsi"/>
          <w:sz w:val="28"/>
          <w:szCs w:val="28"/>
          <w:lang w:val="pl-PL"/>
        </w:rPr>
        <w:t xml:space="preserve"> </w:t>
      </w:r>
      <w:r w:rsidR="00311E26" w:rsidRPr="008675F1">
        <w:rPr>
          <w:rFonts w:cstheme="minorHAnsi"/>
          <w:sz w:val="28"/>
          <w:szCs w:val="28"/>
          <w:lang w:val="pl-PL"/>
        </w:rPr>
        <w:t>:</w:t>
      </w:r>
    </w:p>
    <w:p w14:paraId="19CB2B04" w14:textId="38B04FC0" w:rsidR="00311E26" w:rsidRPr="008675F1" w:rsidRDefault="002324F5" w:rsidP="00311E26">
      <w:pPr>
        <w:rPr>
          <w:rFonts w:cstheme="minorHAnsi"/>
          <w:sz w:val="28"/>
          <w:szCs w:val="28"/>
          <w:lang w:val="pl-PL"/>
        </w:rPr>
      </w:pPr>
      <w:r>
        <w:rPr>
          <w:rFonts w:cstheme="minorHAnsi"/>
          <w:sz w:val="28"/>
          <w:szCs w:val="28"/>
          <w:lang w:val="pl-PL"/>
        </w:rPr>
        <w:t xml:space="preserve">-U Podgorici </w:t>
      </w:r>
      <w:r w:rsidR="006279F3">
        <w:rPr>
          <w:rFonts w:cstheme="minorHAnsi"/>
          <w:sz w:val="28"/>
          <w:szCs w:val="28"/>
          <w:lang w:val="pl-PL"/>
        </w:rPr>
        <w:t>01</w:t>
      </w:r>
      <w:r>
        <w:rPr>
          <w:rFonts w:cstheme="minorHAnsi"/>
          <w:sz w:val="28"/>
          <w:szCs w:val="28"/>
          <w:lang w:val="pl-PL"/>
        </w:rPr>
        <w:t>.</w:t>
      </w:r>
      <w:r w:rsidR="006279F3">
        <w:rPr>
          <w:rFonts w:cstheme="minorHAnsi"/>
          <w:sz w:val="28"/>
          <w:szCs w:val="28"/>
          <w:lang w:val="pl-PL"/>
        </w:rPr>
        <w:t>03</w:t>
      </w:r>
      <w:r>
        <w:rPr>
          <w:rFonts w:cstheme="minorHAnsi"/>
          <w:sz w:val="28"/>
          <w:szCs w:val="28"/>
          <w:lang w:val="pl-PL"/>
        </w:rPr>
        <w:t>.202</w:t>
      </w:r>
      <w:r w:rsidR="006279F3">
        <w:rPr>
          <w:rFonts w:cstheme="minorHAnsi"/>
          <w:sz w:val="28"/>
          <w:szCs w:val="28"/>
          <w:lang w:val="pl-PL"/>
        </w:rPr>
        <w:t>2</w:t>
      </w:r>
      <w:r>
        <w:rPr>
          <w:rFonts w:cstheme="minorHAnsi"/>
          <w:sz w:val="28"/>
          <w:szCs w:val="28"/>
          <w:lang w:val="pl-PL"/>
        </w:rPr>
        <w:t xml:space="preserve">  u  </w:t>
      </w:r>
      <w:r w:rsidR="006279F3">
        <w:rPr>
          <w:rFonts w:cstheme="minorHAnsi"/>
          <w:sz w:val="28"/>
          <w:szCs w:val="28"/>
          <w:lang w:val="pl-PL"/>
        </w:rPr>
        <w:t>10</w:t>
      </w:r>
      <w:r>
        <w:rPr>
          <w:rFonts w:cstheme="minorHAnsi"/>
          <w:sz w:val="28"/>
          <w:szCs w:val="28"/>
          <w:lang w:val="pl-PL"/>
        </w:rPr>
        <w:t xml:space="preserve"> sati </w:t>
      </w:r>
      <w:r w:rsidR="00311E26" w:rsidRPr="008675F1">
        <w:rPr>
          <w:rFonts w:cstheme="minorHAnsi"/>
          <w:sz w:val="28"/>
          <w:szCs w:val="28"/>
          <w:lang w:val="pl-PL"/>
        </w:rPr>
        <w:t>za nezaposlene i poslodavce,</w:t>
      </w:r>
      <w:r w:rsidR="00311E26" w:rsidRPr="008675F1">
        <w:t xml:space="preserve"> </w:t>
      </w:r>
      <w:r w:rsidR="00311E26" w:rsidRPr="008675F1">
        <w:rPr>
          <w:rFonts w:cstheme="minorHAnsi"/>
          <w:sz w:val="28"/>
          <w:szCs w:val="28"/>
          <w:lang w:val="pl-PL"/>
        </w:rPr>
        <w:t>NEST COWORKING</w:t>
      </w:r>
      <w:r>
        <w:rPr>
          <w:rFonts w:cstheme="minorHAnsi"/>
          <w:sz w:val="28"/>
          <w:szCs w:val="28"/>
          <w:lang w:val="pl-PL"/>
        </w:rPr>
        <w:t>, adresa</w:t>
      </w:r>
      <w:r w:rsidR="00905F38">
        <w:rPr>
          <w:rFonts w:cstheme="minorHAnsi"/>
          <w:sz w:val="28"/>
          <w:szCs w:val="28"/>
          <w:lang w:val="pl-PL"/>
        </w:rPr>
        <w:t>-</w:t>
      </w:r>
      <w:r>
        <w:rPr>
          <w:rFonts w:cstheme="minorHAnsi"/>
          <w:sz w:val="28"/>
          <w:szCs w:val="28"/>
          <w:lang w:val="pl-PL"/>
        </w:rPr>
        <w:t xml:space="preserve"> </w:t>
      </w:r>
      <w:r w:rsidR="00311E26" w:rsidRPr="008675F1">
        <w:rPr>
          <w:rFonts w:cstheme="minorHAnsi"/>
          <w:sz w:val="28"/>
          <w:szCs w:val="28"/>
          <w:lang w:val="pl-PL"/>
        </w:rPr>
        <w:t>Cetinjski Put, Podgorica (preko puta Lukoil pumpe,</w:t>
      </w:r>
      <w:r>
        <w:rPr>
          <w:rFonts w:cstheme="minorHAnsi"/>
          <w:sz w:val="28"/>
          <w:szCs w:val="28"/>
          <w:lang w:val="pl-PL"/>
        </w:rPr>
        <w:t xml:space="preserve"> </w:t>
      </w:r>
      <w:r w:rsidR="00311E26" w:rsidRPr="008675F1">
        <w:rPr>
          <w:rFonts w:cstheme="minorHAnsi"/>
          <w:sz w:val="28"/>
          <w:szCs w:val="28"/>
          <w:lang w:val="pl-PL"/>
        </w:rPr>
        <w:t>u blizini Delta city</w:t>
      </w:r>
      <w:r>
        <w:rPr>
          <w:rFonts w:cstheme="minorHAnsi"/>
          <w:sz w:val="28"/>
          <w:szCs w:val="28"/>
          <w:lang w:val="pl-PL"/>
        </w:rPr>
        <w:t>-ja</w:t>
      </w:r>
      <w:r w:rsidR="00311E26" w:rsidRPr="008675F1">
        <w:rPr>
          <w:rFonts w:cstheme="minorHAnsi"/>
          <w:sz w:val="28"/>
          <w:szCs w:val="28"/>
          <w:lang w:val="pl-PL"/>
        </w:rPr>
        <w:t>)</w:t>
      </w:r>
      <w:r w:rsidR="006D706E">
        <w:rPr>
          <w:rFonts w:cstheme="minorHAnsi"/>
          <w:sz w:val="28"/>
          <w:szCs w:val="28"/>
          <w:lang w:val="pl-PL"/>
        </w:rPr>
        <w:t>.</w:t>
      </w:r>
    </w:p>
    <w:p w14:paraId="158F83CD" w14:textId="5C46BE0F" w:rsidR="00311E26" w:rsidRPr="008675F1" w:rsidRDefault="002324F5" w:rsidP="00311E26">
      <w:pPr>
        <w:rPr>
          <w:rFonts w:cstheme="minorHAnsi"/>
          <w:sz w:val="28"/>
          <w:szCs w:val="28"/>
          <w:lang w:val="pl-PL"/>
        </w:rPr>
      </w:pPr>
      <w:r>
        <w:rPr>
          <w:rFonts w:cstheme="minorHAnsi"/>
          <w:sz w:val="28"/>
          <w:szCs w:val="28"/>
          <w:lang w:val="pl-PL"/>
        </w:rPr>
        <w:t xml:space="preserve">-U Beranama </w:t>
      </w:r>
      <w:r w:rsidR="009C2BDE">
        <w:rPr>
          <w:rFonts w:cstheme="minorHAnsi"/>
          <w:sz w:val="28"/>
          <w:szCs w:val="28"/>
          <w:lang w:val="pl-PL"/>
        </w:rPr>
        <w:t>2</w:t>
      </w:r>
      <w:r w:rsidR="006279F3">
        <w:rPr>
          <w:rFonts w:cstheme="minorHAnsi"/>
          <w:sz w:val="28"/>
          <w:szCs w:val="28"/>
          <w:lang w:val="pl-PL"/>
        </w:rPr>
        <w:t>8</w:t>
      </w:r>
      <w:r>
        <w:rPr>
          <w:rFonts w:cstheme="minorHAnsi"/>
          <w:sz w:val="28"/>
          <w:szCs w:val="28"/>
          <w:lang w:val="pl-PL"/>
        </w:rPr>
        <w:t>.0</w:t>
      </w:r>
      <w:r w:rsidR="00E34FB3">
        <w:rPr>
          <w:rFonts w:cstheme="minorHAnsi"/>
          <w:sz w:val="28"/>
          <w:szCs w:val="28"/>
          <w:lang w:val="pl-PL"/>
        </w:rPr>
        <w:t>2</w:t>
      </w:r>
      <w:r>
        <w:rPr>
          <w:rFonts w:cstheme="minorHAnsi"/>
          <w:sz w:val="28"/>
          <w:szCs w:val="28"/>
          <w:lang w:val="pl-PL"/>
        </w:rPr>
        <w:t xml:space="preserve">.2021  u 9 sati za nezaposlene i </w:t>
      </w:r>
      <w:r w:rsidR="006279F3">
        <w:rPr>
          <w:rFonts w:cstheme="minorHAnsi"/>
          <w:sz w:val="28"/>
          <w:szCs w:val="28"/>
          <w:lang w:val="pl-PL"/>
        </w:rPr>
        <w:t xml:space="preserve">od </w:t>
      </w:r>
      <w:r>
        <w:rPr>
          <w:rFonts w:cstheme="minorHAnsi"/>
          <w:sz w:val="28"/>
          <w:szCs w:val="28"/>
          <w:lang w:val="pl-PL"/>
        </w:rPr>
        <w:t>13 sati</w:t>
      </w:r>
      <w:r w:rsidR="00311E26" w:rsidRPr="008675F1">
        <w:rPr>
          <w:rFonts w:cstheme="minorHAnsi"/>
          <w:sz w:val="28"/>
          <w:szCs w:val="28"/>
          <w:lang w:val="pl-PL"/>
        </w:rPr>
        <w:t xml:space="preserve"> za poslodavce,</w:t>
      </w:r>
      <w:r>
        <w:rPr>
          <w:rFonts w:cstheme="minorHAnsi"/>
          <w:sz w:val="28"/>
          <w:szCs w:val="28"/>
          <w:lang w:val="pl-PL"/>
        </w:rPr>
        <w:t xml:space="preserve"> u Regionalnom biznis cent</w:t>
      </w:r>
      <w:r w:rsidR="00311E26" w:rsidRPr="008675F1">
        <w:rPr>
          <w:rFonts w:cstheme="minorHAnsi"/>
          <w:sz w:val="28"/>
          <w:szCs w:val="28"/>
          <w:lang w:val="pl-PL"/>
        </w:rPr>
        <w:t>r</w:t>
      </w:r>
      <w:r>
        <w:rPr>
          <w:rFonts w:cstheme="minorHAnsi"/>
          <w:sz w:val="28"/>
          <w:szCs w:val="28"/>
          <w:lang w:val="pl-PL"/>
        </w:rPr>
        <w:t>u</w:t>
      </w:r>
      <w:r w:rsidR="00311E26" w:rsidRPr="008675F1">
        <w:rPr>
          <w:rFonts w:cstheme="minorHAnsi"/>
          <w:sz w:val="28"/>
          <w:szCs w:val="28"/>
          <w:lang w:val="pl-PL"/>
        </w:rPr>
        <w:t>,</w:t>
      </w:r>
      <w:r>
        <w:rPr>
          <w:rFonts w:cstheme="minorHAnsi"/>
          <w:sz w:val="28"/>
          <w:szCs w:val="28"/>
          <w:lang w:val="pl-PL"/>
        </w:rPr>
        <w:t xml:space="preserve"> adresa </w:t>
      </w:r>
      <w:r w:rsidR="00905F38">
        <w:rPr>
          <w:rFonts w:cstheme="minorHAnsi"/>
          <w:sz w:val="28"/>
          <w:szCs w:val="28"/>
          <w:lang w:val="pl-PL"/>
        </w:rPr>
        <w:t>-</w:t>
      </w:r>
      <w:r w:rsidR="0067112F">
        <w:rPr>
          <w:rFonts w:cstheme="minorHAnsi"/>
          <w:sz w:val="28"/>
          <w:szCs w:val="28"/>
          <w:lang w:val="pl-PL"/>
        </w:rPr>
        <w:t xml:space="preserve"> </w:t>
      </w:r>
      <w:r>
        <w:rPr>
          <w:rFonts w:cstheme="minorHAnsi"/>
          <w:sz w:val="28"/>
          <w:szCs w:val="28"/>
          <w:lang w:val="pl-PL"/>
        </w:rPr>
        <w:t xml:space="preserve">Rudeš bb </w:t>
      </w:r>
      <w:r w:rsidR="00311E26" w:rsidRPr="008675F1">
        <w:rPr>
          <w:rFonts w:cstheme="minorHAnsi"/>
          <w:sz w:val="28"/>
          <w:szCs w:val="28"/>
          <w:lang w:val="pl-PL"/>
        </w:rPr>
        <w:t>Berane</w:t>
      </w:r>
      <w:r w:rsidR="006D706E">
        <w:rPr>
          <w:rFonts w:cstheme="minorHAnsi"/>
          <w:sz w:val="28"/>
          <w:szCs w:val="28"/>
          <w:lang w:val="pl-PL"/>
        </w:rPr>
        <w:t>.</w:t>
      </w:r>
    </w:p>
    <w:p w14:paraId="01FD88FE" w14:textId="2EAACCBE" w:rsidR="00813899" w:rsidRPr="00813899" w:rsidRDefault="008675F1" w:rsidP="00813899">
      <w:pPr>
        <w:pStyle w:val="Header"/>
        <w:jc w:val="center"/>
        <w:rPr>
          <w:rFonts w:asciiTheme="minorHAnsi" w:hAnsiTheme="minorHAnsi" w:cstheme="minorHAnsi"/>
          <w:b/>
          <w:szCs w:val="28"/>
          <w:lang w:val="pl-PL"/>
        </w:rPr>
      </w:pPr>
      <w:r>
        <w:rPr>
          <w:rFonts w:asciiTheme="minorHAnsi" w:hAnsiTheme="minorHAnsi" w:cstheme="minorHAnsi"/>
          <w:b/>
          <w:szCs w:val="28"/>
          <w:lang w:val="pl-PL"/>
        </w:rPr>
        <w:t>Rok za predaju aplikacija je do</w:t>
      </w:r>
      <w:r w:rsidR="00813899" w:rsidRPr="00813899">
        <w:rPr>
          <w:rFonts w:asciiTheme="minorHAnsi" w:hAnsiTheme="minorHAnsi" w:cstheme="minorHAnsi"/>
          <w:b/>
          <w:szCs w:val="28"/>
          <w:lang w:val="pl-PL"/>
        </w:rPr>
        <w:t xml:space="preserve"> </w:t>
      </w:r>
      <w:r w:rsidR="00091D71">
        <w:rPr>
          <w:rFonts w:asciiTheme="minorHAnsi" w:hAnsiTheme="minorHAnsi" w:cstheme="minorHAnsi"/>
          <w:b/>
          <w:szCs w:val="28"/>
          <w:lang w:val="pl-PL"/>
        </w:rPr>
        <w:t>1</w:t>
      </w:r>
      <w:r w:rsidR="001B1823">
        <w:rPr>
          <w:rFonts w:asciiTheme="minorHAnsi" w:hAnsiTheme="minorHAnsi" w:cstheme="minorHAnsi"/>
          <w:b/>
          <w:szCs w:val="28"/>
          <w:lang w:val="pl-PL"/>
        </w:rPr>
        <w:t>1</w:t>
      </w:r>
      <w:r w:rsidR="00813899" w:rsidRPr="00813899">
        <w:rPr>
          <w:rFonts w:asciiTheme="minorHAnsi" w:hAnsiTheme="minorHAnsi" w:cstheme="minorHAnsi"/>
          <w:b/>
          <w:szCs w:val="28"/>
          <w:lang w:val="pl-PL"/>
        </w:rPr>
        <w:t>.</w:t>
      </w:r>
      <w:r w:rsidR="00E34FB3">
        <w:rPr>
          <w:rFonts w:asciiTheme="minorHAnsi" w:hAnsiTheme="minorHAnsi" w:cstheme="minorHAnsi"/>
          <w:b/>
          <w:szCs w:val="28"/>
          <w:lang w:val="pl-PL"/>
        </w:rPr>
        <w:t>april</w:t>
      </w:r>
      <w:r w:rsidR="00813899" w:rsidRPr="00813899">
        <w:rPr>
          <w:rFonts w:asciiTheme="minorHAnsi" w:hAnsiTheme="minorHAnsi" w:cstheme="minorHAnsi"/>
          <w:b/>
          <w:szCs w:val="28"/>
          <w:lang w:val="pl-PL"/>
        </w:rPr>
        <w:t xml:space="preserve"> 202</w:t>
      </w:r>
      <w:r w:rsidR="00091D71">
        <w:rPr>
          <w:rFonts w:asciiTheme="minorHAnsi" w:hAnsiTheme="minorHAnsi" w:cstheme="minorHAnsi"/>
          <w:b/>
          <w:szCs w:val="28"/>
          <w:lang w:val="pl-PL"/>
        </w:rPr>
        <w:t>1</w:t>
      </w:r>
      <w:r w:rsidR="00813899" w:rsidRPr="00813899">
        <w:rPr>
          <w:rFonts w:asciiTheme="minorHAnsi" w:hAnsiTheme="minorHAnsi" w:cstheme="minorHAnsi"/>
          <w:b/>
          <w:szCs w:val="28"/>
          <w:lang w:val="pl-PL"/>
        </w:rPr>
        <w:t>.</w:t>
      </w:r>
      <w:r w:rsidR="00091D71">
        <w:rPr>
          <w:rFonts w:asciiTheme="minorHAnsi" w:hAnsiTheme="minorHAnsi" w:cstheme="minorHAnsi"/>
          <w:b/>
          <w:szCs w:val="28"/>
          <w:lang w:val="pl-PL"/>
        </w:rPr>
        <w:t>godine.</w:t>
      </w:r>
      <w:r w:rsidR="00813899" w:rsidRPr="00813899">
        <w:rPr>
          <w:rFonts w:asciiTheme="minorHAnsi" w:hAnsiTheme="minorHAnsi" w:cstheme="minorHAnsi"/>
          <w:b/>
          <w:szCs w:val="28"/>
          <w:lang w:val="pl-PL"/>
        </w:rPr>
        <w:t xml:space="preserve"> </w:t>
      </w:r>
    </w:p>
    <w:p w14:paraId="767F365C" w14:textId="77777777" w:rsidR="00967294" w:rsidRPr="00CE1E2B" w:rsidRDefault="00967294" w:rsidP="00967294">
      <w:pPr>
        <w:pStyle w:val="Header"/>
        <w:jc w:val="both"/>
        <w:rPr>
          <w:rFonts w:asciiTheme="minorHAnsi" w:hAnsiTheme="minorHAnsi" w:cstheme="minorHAnsi"/>
          <w:b/>
          <w:szCs w:val="28"/>
          <w:lang w:val="pl-PL"/>
        </w:rPr>
      </w:pPr>
    </w:p>
    <w:p w14:paraId="09556588" w14:textId="3330DEC6" w:rsidR="00170E1B" w:rsidRPr="00F90E6C" w:rsidRDefault="00F90E6C" w:rsidP="00F90E6C">
      <w:pPr>
        <w:pStyle w:val="Header"/>
        <w:jc w:val="both"/>
        <w:rPr>
          <w:rFonts w:asciiTheme="minorHAnsi" w:hAnsiTheme="minorHAnsi" w:cstheme="minorHAnsi"/>
          <w:b/>
          <w:szCs w:val="28"/>
          <w:lang w:val="sr-Latn-CS"/>
        </w:rPr>
      </w:pPr>
      <w:r>
        <w:rPr>
          <w:rFonts w:asciiTheme="minorHAnsi" w:hAnsiTheme="minorHAnsi" w:cstheme="minorHAnsi"/>
          <w:b/>
          <w:szCs w:val="28"/>
          <w:lang w:val="sr-Latn-CS"/>
        </w:rPr>
        <w:t>Dodatne informacije se mogu dobiti upitom na e-m</w:t>
      </w:r>
      <w:r w:rsidR="001B1823">
        <w:rPr>
          <w:rFonts w:asciiTheme="minorHAnsi" w:hAnsiTheme="minorHAnsi" w:cstheme="minorHAnsi"/>
          <w:b/>
          <w:szCs w:val="28"/>
          <w:lang w:val="sr-Latn-CS"/>
        </w:rPr>
        <w:t xml:space="preserve"> </w:t>
      </w:r>
      <w:r>
        <w:rPr>
          <w:rFonts w:asciiTheme="minorHAnsi" w:hAnsiTheme="minorHAnsi" w:cstheme="minorHAnsi"/>
          <w:b/>
          <w:szCs w:val="28"/>
          <w:lang w:val="sr-Latn-CS"/>
        </w:rPr>
        <w:t xml:space="preserve">ail: </w:t>
      </w:r>
      <w:hyperlink r:id="rId7" w:history="1">
        <w:r w:rsidR="00340BFA" w:rsidRPr="00543592">
          <w:rPr>
            <w:rStyle w:val="Hyperlink"/>
          </w:rPr>
          <w:t>helphelp@t-com.me</w:t>
        </w:r>
      </w:hyperlink>
      <w:r w:rsidR="00340BFA">
        <w:t xml:space="preserve"> </w:t>
      </w:r>
    </w:p>
    <w:sectPr w:rsidR="00170E1B" w:rsidRPr="00F90E6C" w:rsidSect="00CE1E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1A56F" w14:textId="77777777" w:rsidR="00770240" w:rsidRDefault="00770240" w:rsidP="00CB4425">
      <w:pPr>
        <w:spacing w:after="0" w:line="240" w:lineRule="auto"/>
      </w:pPr>
      <w:r>
        <w:separator/>
      </w:r>
    </w:p>
  </w:endnote>
  <w:endnote w:type="continuationSeparator" w:id="0">
    <w:p w14:paraId="1355FD6F" w14:textId="77777777" w:rsidR="00770240" w:rsidRDefault="00770240" w:rsidP="00CB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BE45" w14:textId="77777777" w:rsidR="00812CC0" w:rsidRDefault="00812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6EDF" w14:textId="77777777" w:rsidR="00812CC0" w:rsidRDefault="00812C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E80" w14:textId="77777777" w:rsidR="00812CC0" w:rsidRDefault="00812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7A0A" w14:textId="77777777" w:rsidR="00770240" w:rsidRDefault="00770240" w:rsidP="00CB4425">
      <w:pPr>
        <w:spacing w:after="0" w:line="240" w:lineRule="auto"/>
      </w:pPr>
      <w:r>
        <w:separator/>
      </w:r>
    </w:p>
  </w:footnote>
  <w:footnote w:type="continuationSeparator" w:id="0">
    <w:p w14:paraId="33E30964" w14:textId="77777777" w:rsidR="00770240" w:rsidRDefault="00770240" w:rsidP="00CB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A3A4" w14:textId="77777777" w:rsidR="00812CC0" w:rsidRDefault="00812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FE3D" w14:textId="41F59DD6" w:rsidR="00CE1E2B" w:rsidRDefault="00812CC0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D090EF2" wp14:editId="40E9A107">
          <wp:simplePos x="0" y="0"/>
          <wp:positionH relativeFrom="column">
            <wp:posOffset>1158240</wp:posOffset>
          </wp:positionH>
          <wp:positionV relativeFrom="paragraph">
            <wp:posOffset>-52070</wp:posOffset>
          </wp:positionV>
          <wp:extent cx="1653540" cy="1028700"/>
          <wp:effectExtent l="0" t="0" r="3810" b="0"/>
          <wp:wrapSquare wrapText="bothSides"/>
          <wp:docPr id="5" name="Picture 1" descr="C:\Users\Boban\Downloads\ELdZ_Mont_rgb_mont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C:\Users\Boban\Downloads\ELdZ_Mont_rgb_mont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6883E9E2" wp14:editId="22F0FDA9">
          <wp:simplePos x="0" y="0"/>
          <wp:positionH relativeFrom="column">
            <wp:posOffset>-45720</wp:posOffset>
          </wp:positionH>
          <wp:positionV relativeFrom="paragraph">
            <wp:posOffset>85090</wp:posOffset>
          </wp:positionV>
          <wp:extent cx="1085215" cy="655320"/>
          <wp:effectExtent l="0" t="0" r="635" b="0"/>
          <wp:wrapSquare wrapText="bothSides"/>
          <wp:docPr id="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E4D">
      <w:t xml:space="preserve">    </w:t>
    </w:r>
    <w:r w:rsidR="00265E4D">
      <w:rPr>
        <w:noProof/>
        <w:lang w:val="en-US"/>
      </w:rPr>
      <w:drawing>
        <wp:inline distT="0" distB="0" distL="0" distR="0" wp14:anchorId="7B4CAC5E" wp14:editId="0BA61D0B">
          <wp:extent cx="1828800" cy="97457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DH_4C+Schutzraum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791" cy="977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A76A94F" wp14:editId="454A0C2C">
          <wp:extent cx="786765" cy="7867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lp 40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09" cy="78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D47BF" w14:textId="77777777" w:rsidR="00CE1E2B" w:rsidRDefault="00CE1E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4F96" w14:textId="77777777" w:rsidR="00812CC0" w:rsidRDefault="00812C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94"/>
    <w:rsid w:val="00001538"/>
    <w:rsid w:val="000160E8"/>
    <w:rsid w:val="00087BBD"/>
    <w:rsid w:val="00091D71"/>
    <w:rsid w:val="000D3C98"/>
    <w:rsid w:val="000E4AB9"/>
    <w:rsid w:val="000E5BB1"/>
    <w:rsid w:val="000F7ED8"/>
    <w:rsid w:val="00122104"/>
    <w:rsid w:val="001267C8"/>
    <w:rsid w:val="00136754"/>
    <w:rsid w:val="00170E1B"/>
    <w:rsid w:val="0018533D"/>
    <w:rsid w:val="001A2E7C"/>
    <w:rsid w:val="001B1823"/>
    <w:rsid w:val="001C0866"/>
    <w:rsid w:val="00223684"/>
    <w:rsid w:val="002244E2"/>
    <w:rsid w:val="002324F5"/>
    <w:rsid w:val="00240EF0"/>
    <w:rsid w:val="00253FA0"/>
    <w:rsid w:val="00254743"/>
    <w:rsid w:val="00265E4D"/>
    <w:rsid w:val="002B09F7"/>
    <w:rsid w:val="002B27B4"/>
    <w:rsid w:val="002F5E96"/>
    <w:rsid w:val="00311E26"/>
    <w:rsid w:val="003127B6"/>
    <w:rsid w:val="00327C02"/>
    <w:rsid w:val="00340BFA"/>
    <w:rsid w:val="003430AE"/>
    <w:rsid w:val="0034701E"/>
    <w:rsid w:val="00377731"/>
    <w:rsid w:val="00382C9E"/>
    <w:rsid w:val="00397334"/>
    <w:rsid w:val="00404327"/>
    <w:rsid w:val="00422C5A"/>
    <w:rsid w:val="00455B7F"/>
    <w:rsid w:val="004964BA"/>
    <w:rsid w:val="00510FD0"/>
    <w:rsid w:val="00513B6B"/>
    <w:rsid w:val="0055493A"/>
    <w:rsid w:val="005A2891"/>
    <w:rsid w:val="005B2864"/>
    <w:rsid w:val="005B76BC"/>
    <w:rsid w:val="005C755A"/>
    <w:rsid w:val="0060123F"/>
    <w:rsid w:val="006132EE"/>
    <w:rsid w:val="006279F3"/>
    <w:rsid w:val="00633A23"/>
    <w:rsid w:val="0063779F"/>
    <w:rsid w:val="006413BC"/>
    <w:rsid w:val="00654BF5"/>
    <w:rsid w:val="0067112F"/>
    <w:rsid w:val="00673019"/>
    <w:rsid w:val="006B3998"/>
    <w:rsid w:val="006C2613"/>
    <w:rsid w:val="006D706E"/>
    <w:rsid w:val="007370A0"/>
    <w:rsid w:val="0074242E"/>
    <w:rsid w:val="00756917"/>
    <w:rsid w:val="00770240"/>
    <w:rsid w:val="0080183D"/>
    <w:rsid w:val="00812CC0"/>
    <w:rsid w:val="00813899"/>
    <w:rsid w:val="00860D60"/>
    <w:rsid w:val="008675F1"/>
    <w:rsid w:val="008756F1"/>
    <w:rsid w:val="008D2ECC"/>
    <w:rsid w:val="00900D7F"/>
    <w:rsid w:val="00905F38"/>
    <w:rsid w:val="00967294"/>
    <w:rsid w:val="0099110C"/>
    <w:rsid w:val="009B5CBA"/>
    <w:rsid w:val="009C2BDE"/>
    <w:rsid w:val="009D6F91"/>
    <w:rsid w:val="009F1FE1"/>
    <w:rsid w:val="009F3E7D"/>
    <w:rsid w:val="00A032AA"/>
    <w:rsid w:val="00A43956"/>
    <w:rsid w:val="00A455FC"/>
    <w:rsid w:val="00A96355"/>
    <w:rsid w:val="00AA476B"/>
    <w:rsid w:val="00B21DAA"/>
    <w:rsid w:val="00B27F61"/>
    <w:rsid w:val="00B61BC6"/>
    <w:rsid w:val="00B71101"/>
    <w:rsid w:val="00B91375"/>
    <w:rsid w:val="00B94D58"/>
    <w:rsid w:val="00B97B5C"/>
    <w:rsid w:val="00BD2292"/>
    <w:rsid w:val="00BF17E0"/>
    <w:rsid w:val="00BF4797"/>
    <w:rsid w:val="00C214FA"/>
    <w:rsid w:val="00C2367B"/>
    <w:rsid w:val="00CA3A2F"/>
    <w:rsid w:val="00CB4425"/>
    <w:rsid w:val="00CC2835"/>
    <w:rsid w:val="00CE1E2B"/>
    <w:rsid w:val="00CF53CA"/>
    <w:rsid w:val="00D05B44"/>
    <w:rsid w:val="00D05BB8"/>
    <w:rsid w:val="00D13D71"/>
    <w:rsid w:val="00D31A83"/>
    <w:rsid w:val="00D60FE5"/>
    <w:rsid w:val="00D908CA"/>
    <w:rsid w:val="00DB3B65"/>
    <w:rsid w:val="00DE079D"/>
    <w:rsid w:val="00E34FB3"/>
    <w:rsid w:val="00E81930"/>
    <w:rsid w:val="00E93C89"/>
    <w:rsid w:val="00E94DDC"/>
    <w:rsid w:val="00ED073A"/>
    <w:rsid w:val="00ED64CF"/>
    <w:rsid w:val="00F90E6C"/>
    <w:rsid w:val="00FC06DB"/>
    <w:rsid w:val="00FC25DD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EF6B2"/>
  <w15:docId w15:val="{6D406302-1635-4440-BC63-8B20DF8D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729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8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967294"/>
    <w:rPr>
      <w:rFonts w:ascii="Arial" w:eastAsia="Times New Roman" w:hAnsi="Arial" w:cs="Times New Roman"/>
      <w:sz w:val="28"/>
      <w:szCs w:val="20"/>
      <w:lang w:val="de-DE"/>
    </w:rPr>
  </w:style>
  <w:style w:type="paragraph" w:styleId="Footer">
    <w:name w:val="footer"/>
    <w:basedOn w:val="Normal"/>
    <w:link w:val="FooterChar"/>
    <w:rsid w:val="00967294"/>
    <w:pPr>
      <w:tabs>
        <w:tab w:val="center" w:pos="4536"/>
        <w:tab w:val="right" w:pos="9072"/>
      </w:tabs>
      <w:spacing w:after="0" w:line="240" w:lineRule="auto"/>
    </w:pPr>
    <w:rPr>
      <w:rFonts w:ascii="Dutch" w:eastAsia="Times New Roman" w:hAnsi="Dutch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967294"/>
    <w:rPr>
      <w:rFonts w:ascii="Dutch" w:eastAsia="Times New Roman" w:hAnsi="Dutch" w:cs="Times New Roman"/>
      <w:sz w:val="24"/>
      <w:szCs w:val="24"/>
      <w:lang w:val="en-GB"/>
    </w:rPr>
  </w:style>
  <w:style w:type="paragraph" w:customStyle="1" w:styleId="ZCom">
    <w:name w:val="Z_Com"/>
    <w:basedOn w:val="Normal"/>
    <w:next w:val="Normal"/>
    <w:rsid w:val="00967294"/>
    <w:pPr>
      <w:widowControl w:val="0"/>
      <w:snapToGrid w:val="0"/>
      <w:spacing w:after="0" w:line="240" w:lineRule="auto"/>
      <w:ind w:right="85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1E2B"/>
    <w:pPr>
      <w:spacing w:after="0" w:line="240" w:lineRule="auto"/>
      <w:jc w:val="both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1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E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0E6C"/>
    <w:rPr>
      <w:color w:val="0000FF"/>
      <w:u w:val="single"/>
    </w:rPr>
  </w:style>
  <w:style w:type="paragraph" w:styleId="NoSpacing">
    <w:name w:val="No Spacing"/>
    <w:uiPriority w:val="1"/>
    <w:qFormat/>
    <w:rsid w:val="00867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phelp@t-com.m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B95BF-B657-4530-9230-D915191C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Zvezdana Oluic</cp:lastModifiedBy>
  <cp:revision>2</cp:revision>
  <dcterms:created xsi:type="dcterms:W3CDTF">2022-02-23T10:43:00Z</dcterms:created>
  <dcterms:modified xsi:type="dcterms:W3CDTF">2022-02-23T10:43:00Z</dcterms:modified>
</cp:coreProperties>
</file>